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68F77" w14:textId="77777777" w:rsidR="008770DB" w:rsidRPr="008770DB" w:rsidRDefault="008770DB" w:rsidP="008770DB">
      <w:pPr>
        <w:spacing w:after="0"/>
        <w:jc w:val="center"/>
        <w:rPr>
          <w:b/>
          <w:bCs/>
          <w:sz w:val="48"/>
          <w:szCs w:val="48"/>
        </w:rPr>
      </w:pPr>
      <w:r w:rsidRPr="008770DB">
        <w:rPr>
          <w:b/>
          <w:bCs/>
          <w:sz w:val="48"/>
          <w:szCs w:val="48"/>
          <w:cs/>
        </w:rPr>
        <w:t>รายงานการปฏิบัติราชการประจำ</w:t>
      </w:r>
    </w:p>
    <w:p w14:paraId="0CF9FEE5" w14:textId="559C77A3" w:rsidR="00D05DDB" w:rsidRPr="008770DB" w:rsidRDefault="008770DB" w:rsidP="008770DB">
      <w:pPr>
        <w:spacing w:after="0"/>
        <w:jc w:val="center"/>
        <w:rPr>
          <w:b/>
          <w:bCs/>
          <w:sz w:val="48"/>
          <w:szCs w:val="48"/>
        </w:rPr>
      </w:pPr>
      <w:r w:rsidRPr="008770DB">
        <w:rPr>
          <w:b/>
          <w:bCs/>
          <w:sz w:val="48"/>
          <w:szCs w:val="48"/>
          <w:cs/>
        </w:rPr>
        <w:t xml:space="preserve">เดือน  </w:t>
      </w:r>
      <w:r w:rsidR="00D05DDB" w:rsidRPr="008770DB">
        <w:rPr>
          <w:rFonts w:hint="cs"/>
          <w:b/>
          <w:bCs/>
          <w:sz w:val="48"/>
          <w:szCs w:val="48"/>
          <w:cs/>
        </w:rPr>
        <w:t>พฤศจิกายน 2567</w:t>
      </w:r>
    </w:p>
    <w:p w14:paraId="700957D0" w14:textId="77777777" w:rsidR="00BA56A4" w:rsidRPr="00BA56A4" w:rsidRDefault="00BA56A4" w:rsidP="009D5BCF">
      <w:pPr>
        <w:spacing w:after="0" w:line="240" w:lineRule="auto"/>
        <w:rPr>
          <w:sz w:val="40"/>
          <w:szCs w:val="40"/>
        </w:rPr>
      </w:pPr>
      <w:r w:rsidRPr="009D5BCF">
        <w:rPr>
          <w:rFonts w:ascii="TH Sarabun New" w:hAnsi="TH Sarabun New" w:cs="TH Sarabun New"/>
          <w:b/>
          <w:bCs/>
          <w:sz w:val="40"/>
          <w:szCs w:val="40"/>
          <w:cs/>
        </w:rPr>
        <w:t>วัน</w:t>
      </w:r>
      <w:r w:rsidRPr="009D5BCF">
        <w:rPr>
          <w:rFonts w:ascii="TH Sarabun New" w:hAnsi="TH Sarabun New" w:cs="TH Sarabun New"/>
          <w:b/>
          <w:bCs/>
          <w:sz w:val="40"/>
          <w:szCs w:val="40"/>
        </w:rPr>
        <w:t xml:space="preserve"> </w:t>
      </w:r>
      <w:r w:rsidRPr="009D5BCF">
        <w:rPr>
          <w:rFonts w:ascii="TH Sarabun New" w:hAnsi="TH Sarabun New" w:cs="TH Sarabun New"/>
          <w:b/>
          <w:bCs/>
          <w:sz w:val="40"/>
          <w:szCs w:val="40"/>
          <w:cs/>
        </w:rPr>
        <w:t>เดือน</w:t>
      </w:r>
      <w:r w:rsidRPr="009D5BCF">
        <w:rPr>
          <w:rFonts w:ascii="TH Sarabun New" w:hAnsi="TH Sarabun New" w:cs="TH Sarabun New"/>
          <w:b/>
          <w:bCs/>
          <w:sz w:val="40"/>
          <w:szCs w:val="40"/>
        </w:rPr>
        <w:t xml:space="preserve"> </w:t>
      </w:r>
      <w:r w:rsidRPr="009D5BCF">
        <w:rPr>
          <w:rFonts w:ascii="TH Sarabun New" w:hAnsi="TH Sarabun New" w:cs="TH Sarabun New"/>
          <w:b/>
          <w:bCs/>
          <w:sz w:val="40"/>
          <w:szCs w:val="40"/>
          <w:cs/>
        </w:rPr>
        <w:t>ปี</w:t>
      </w:r>
      <w:r w:rsidRPr="009D5BCF">
        <w:rPr>
          <w:rFonts w:ascii="TH Sarabun New" w:hAnsi="TH Sarabun New" w:cs="TH Sarabun New"/>
          <w:b/>
          <w:bCs/>
          <w:sz w:val="40"/>
          <w:szCs w:val="40"/>
        </w:rPr>
        <w:t xml:space="preserve"> </w:t>
      </w:r>
      <w:r w:rsidRPr="009D5BCF">
        <w:rPr>
          <w:rFonts w:ascii="TH Sarabun New" w:hAnsi="TH Sarabun New" w:cs="TH Sarabun New"/>
          <w:b/>
          <w:bCs/>
          <w:sz w:val="40"/>
          <w:szCs w:val="40"/>
          <w:cs/>
        </w:rPr>
        <w:t>ที่จับกุม</w:t>
      </w:r>
      <w:r w:rsidRPr="00BA56A4">
        <w:rPr>
          <w:sz w:val="40"/>
          <w:szCs w:val="40"/>
        </w:rPr>
        <w:t xml:space="preserve"> </w:t>
      </w:r>
      <w:r w:rsidRPr="009D5BCF">
        <w:rPr>
          <w:b/>
          <w:bCs/>
          <w:sz w:val="40"/>
          <w:szCs w:val="40"/>
        </w:rPr>
        <w:t>:</w:t>
      </w:r>
      <w:r w:rsidRPr="00BA56A4">
        <w:rPr>
          <w:sz w:val="40"/>
          <w:szCs w:val="40"/>
        </w:rPr>
        <w:t xml:space="preserve"> </w:t>
      </w:r>
      <w:r w:rsidRPr="00BA56A4">
        <w:rPr>
          <w:sz w:val="40"/>
          <w:szCs w:val="40"/>
          <w:cs/>
        </w:rPr>
        <w:t>4 พ.ย.</w:t>
      </w:r>
      <w:r w:rsidRPr="00BA56A4">
        <w:rPr>
          <w:sz w:val="40"/>
          <w:szCs w:val="40"/>
        </w:rPr>
        <w:t>2567</w:t>
      </w:r>
    </w:p>
    <w:p w14:paraId="317ACA23" w14:textId="55F7803A" w:rsidR="00BA56A4" w:rsidRPr="00BA56A4" w:rsidRDefault="00BA56A4" w:rsidP="009D5BCF">
      <w:pPr>
        <w:spacing w:after="0" w:line="240" w:lineRule="auto"/>
        <w:rPr>
          <w:sz w:val="40"/>
          <w:szCs w:val="40"/>
          <w:cs/>
        </w:rPr>
      </w:pPr>
      <w:r w:rsidRPr="009D5BCF">
        <w:rPr>
          <w:rFonts w:ascii="TH Sarabun New" w:hAnsi="TH Sarabun New" w:cs="TH Sarabun New"/>
          <w:b/>
          <w:bCs/>
          <w:sz w:val="40"/>
          <w:szCs w:val="40"/>
          <w:cs/>
        </w:rPr>
        <w:t>สถานที่จับกุม</w:t>
      </w:r>
      <w:r w:rsidRPr="00BA56A4">
        <w:rPr>
          <w:sz w:val="40"/>
          <w:szCs w:val="40"/>
          <w:cs/>
        </w:rPr>
        <w:t xml:space="preserve"> </w:t>
      </w:r>
      <w:r w:rsidRPr="009D5BCF">
        <w:rPr>
          <w:b/>
          <w:bCs/>
          <w:sz w:val="40"/>
          <w:szCs w:val="40"/>
          <w:cs/>
        </w:rPr>
        <w:t>:</w:t>
      </w:r>
      <w:r w:rsidR="009D5BCF">
        <w:rPr>
          <w:rFonts w:hint="cs"/>
          <w:b/>
          <w:bCs/>
          <w:sz w:val="40"/>
          <w:szCs w:val="40"/>
          <w:cs/>
        </w:rPr>
        <w:t xml:space="preserve"> </w:t>
      </w:r>
      <w:r w:rsidRPr="00BA56A4">
        <w:rPr>
          <w:sz w:val="40"/>
          <w:szCs w:val="40"/>
          <w:cs/>
        </w:rPr>
        <w:t>บริเวณตลาดนัดวัดดอกไม้ ซ.สาธุฯ58 แขวงบางโพงพาง   เขตยานนาวา กรุงเทพ ฯ</w:t>
      </w:r>
    </w:p>
    <w:p w14:paraId="4EA9790E" w14:textId="77777777" w:rsidR="00BA56A4" w:rsidRPr="00BA56A4" w:rsidRDefault="00BA56A4" w:rsidP="009D5BCF">
      <w:pPr>
        <w:spacing w:after="0" w:line="240" w:lineRule="auto"/>
        <w:rPr>
          <w:sz w:val="40"/>
          <w:szCs w:val="40"/>
          <w:cs/>
        </w:rPr>
      </w:pPr>
      <w:r w:rsidRPr="009D5BCF">
        <w:rPr>
          <w:b/>
          <w:bCs/>
          <w:sz w:val="40"/>
          <w:szCs w:val="40"/>
          <w:cs/>
        </w:rPr>
        <w:t>ผู้จับกุม</w:t>
      </w:r>
      <w:r w:rsidRPr="009D5BCF">
        <w:rPr>
          <w:b/>
          <w:bCs/>
          <w:sz w:val="40"/>
          <w:szCs w:val="40"/>
        </w:rPr>
        <w:t xml:space="preserve"> :</w:t>
      </w:r>
      <w:r w:rsidRPr="00BA56A4">
        <w:rPr>
          <w:sz w:val="40"/>
          <w:szCs w:val="40"/>
        </w:rPr>
        <w:t xml:space="preserve"> </w:t>
      </w:r>
      <w:r w:rsidRPr="00BA56A4">
        <w:rPr>
          <w:sz w:val="40"/>
          <w:szCs w:val="40"/>
          <w:cs/>
        </w:rPr>
        <w:t>ร.ต.อ.สาคร  แสงศร รอง สว.สส.สน.บางโพงพาง พร้อมพวก</w:t>
      </w:r>
    </w:p>
    <w:p w14:paraId="5695EDD8" w14:textId="69D97C2D" w:rsidR="00BA56A4" w:rsidRPr="00BA56A4" w:rsidRDefault="00BA56A4" w:rsidP="009D5BCF">
      <w:pPr>
        <w:spacing w:after="0" w:line="240" w:lineRule="auto"/>
        <w:rPr>
          <w:sz w:val="40"/>
          <w:szCs w:val="40"/>
          <w:cs/>
        </w:rPr>
      </w:pPr>
      <w:r w:rsidRPr="009D5BCF">
        <w:rPr>
          <w:b/>
          <w:bCs/>
          <w:sz w:val="40"/>
          <w:szCs w:val="40"/>
          <w:cs/>
        </w:rPr>
        <w:t>ผู้ต้องหา</w:t>
      </w:r>
      <w:r w:rsidRPr="009D5BCF">
        <w:rPr>
          <w:b/>
          <w:bCs/>
          <w:sz w:val="40"/>
          <w:szCs w:val="40"/>
        </w:rPr>
        <w:t xml:space="preserve"> :</w:t>
      </w:r>
      <w:r w:rsidRPr="00BA56A4">
        <w:rPr>
          <w:sz w:val="40"/>
          <w:szCs w:val="40"/>
        </w:rPr>
        <w:t xml:space="preserve"> </w:t>
      </w:r>
      <w:r w:rsidRPr="00BA56A4">
        <w:rPr>
          <w:sz w:val="40"/>
          <w:szCs w:val="40"/>
          <w:cs/>
        </w:rPr>
        <w:t>นายบุญเกียรติ จันทราภากร อายุ 55 ปี</w:t>
      </w:r>
    </w:p>
    <w:p w14:paraId="0F42E5E0" w14:textId="77777777" w:rsidR="009D5BCF" w:rsidRDefault="00BA56A4" w:rsidP="009D5BCF">
      <w:pPr>
        <w:spacing w:after="0" w:line="240" w:lineRule="auto"/>
        <w:rPr>
          <w:sz w:val="40"/>
          <w:szCs w:val="40"/>
        </w:rPr>
      </w:pPr>
      <w:r w:rsidRPr="009D5BCF">
        <w:rPr>
          <w:b/>
          <w:bCs/>
          <w:sz w:val="40"/>
          <w:szCs w:val="40"/>
          <w:cs/>
        </w:rPr>
        <w:t>ข้อกล่าวหา</w:t>
      </w:r>
      <w:r w:rsidRPr="00BA56A4">
        <w:rPr>
          <w:sz w:val="40"/>
          <w:szCs w:val="40"/>
          <w:cs/>
        </w:rPr>
        <w:t xml:space="preserve"> : มียาเสพติดให้โทษประเภท1(ยาไอซ์)ไว้ในความครอบครองโดยไม่ได้รับอนุญาต </w:t>
      </w:r>
    </w:p>
    <w:p w14:paraId="304F4C52" w14:textId="415ADDB0" w:rsidR="00BA56A4" w:rsidRPr="00BA56A4" w:rsidRDefault="00BA56A4" w:rsidP="009D5BCF">
      <w:pPr>
        <w:spacing w:after="0" w:line="240" w:lineRule="auto"/>
        <w:rPr>
          <w:sz w:val="40"/>
          <w:szCs w:val="40"/>
          <w:cs/>
        </w:rPr>
      </w:pPr>
      <w:r w:rsidRPr="009D5BCF">
        <w:rPr>
          <w:b/>
          <w:bCs/>
          <w:sz w:val="40"/>
          <w:szCs w:val="40"/>
          <w:cs/>
        </w:rPr>
        <w:t>ของกลาง</w:t>
      </w:r>
      <w:r w:rsidR="009D5BCF">
        <w:rPr>
          <w:rFonts w:hint="cs"/>
          <w:b/>
          <w:bCs/>
          <w:sz w:val="40"/>
          <w:szCs w:val="40"/>
          <w:cs/>
        </w:rPr>
        <w:t xml:space="preserve"> </w:t>
      </w:r>
      <w:r w:rsidR="009D5BCF">
        <w:rPr>
          <w:b/>
          <w:bCs/>
          <w:sz w:val="40"/>
          <w:szCs w:val="40"/>
        </w:rPr>
        <w:t>:</w:t>
      </w:r>
      <w:r w:rsidRPr="009D5BCF">
        <w:rPr>
          <w:b/>
          <w:bCs/>
          <w:sz w:val="40"/>
          <w:szCs w:val="40"/>
          <w:cs/>
        </w:rPr>
        <w:t xml:space="preserve">  </w:t>
      </w:r>
      <w:r w:rsidRPr="00BA56A4">
        <w:rPr>
          <w:sz w:val="40"/>
          <w:szCs w:val="40"/>
          <w:cs/>
        </w:rPr>
        <w:t>ยาไอซ์ 0.95 กรัม</w:t>
      </w:r>
    </w:p>
    <w:p w14:paraId="6D2FAB3F" w14:textId="61432E25" w:rsidR="00BA56A4" w:rsidRPr="00BA56A4" w:rsidRDefault="00BA56A4" w:rsidP="009D5BCF">
      <w:pPr>
        <w:spacing w:after="0" w:line="240" w:lineRule="auto"/>
        <w:rPr>
          <w:sz w:val="40"/>
          <w:szCs w:val="40"/>
          <w:cs/>
        </w:rPr>
      </w:pPr>
      <w:r w:rsidRPr="009D5BCF">
        <w:rPr>
          <w:b/>
          <w:bCs/>
          <w:sz w:val="40"/>
          <w:szCs w:val="40"/>
          <w:cs/>
        </w:rPr>
        <w:t>พฤติการณ์ :</w:t>
      </w:r>
      <w:r w:rsidRPr="00BA56A4">
        <w:rPr>
          <w:sz w:val="40"/>
          <w:szCs w:val="40"/>
          <w:cs/>
        </w:rPr>
        <w:t xml:space="preserve"> ตามวันเวลาดังกล่าวเจ้าหน้าที่ตำรวจชุดจับกุม กำลังออกตรวจพื้นที่ ได้รับแจ้งจากสายลับว่ามีชายน่าเชื่อว่าจะมีสิ่งผิดกฎหมายในความครอบครอง จึงเดินทางไปยังจุดรับแจ้งพบชายคนดังกล่าวจึงเรียกให้หยุดเพื่อให้แสดงขอทำการตรวจค้น ผลพบของกลางอยู่ในตัวของผู้ถูกจับกุมสอบถามรับว่า ของกลางดังกล่าวเป็นของตนมีไว้เพื่อเสพ จึงดำเนินการสอบถามขยายผลและนำส่งพนักงานสอบสวน สน.บางโพงพาง ดำเนินการต่อไป</w:t>
      </w:r>
    </w:p>
    <w:p w14:paraId="58C97856" w14:textId="78DC409B" w:rsidR="00BA56A4" w:rsidRPr="00BA56A4" w:rsidRDefault="00BA56A4" w:rsidP="009D5BCF">
      <w:pPr>
        <w:spacing w:after="0" w:line="240" w:lineRule="auto"/>
        <w:rPr>
          <w:sz w:val="40"/>
          <w:szCs w:val="40"/>
          <w:cs/>
        </w:rPr>
      </w:pPr>
      <w:r w:rsidRPr="00BA56A4">
        <w:rPr>
          <w:sz w:val="40"/>
          <w:szCs w:val="40"/>
          <w:cs/>
        </w:rPr>
        <w:t>พงส.ผู้รับผิดชอบ</w:t>
      </w:r>
      <w:r w:rsidRPr="00BA56A4">
        <w:rPr>
          <w:sz w:val="40"/>
          <w:szCs w:val="40"/>
        </w:rPr>
        <w:t xml:space="preserve"> :</w:t>
      </w:r>
      <w:r w:rsidRPr="00BA56A4">
        <w:rPr>
          <w:sz w:val="40"/>
          <w:szCs w:val="40"/>
          <w:cs/>
        </w:rPr>
        <w:t xml:space="preserve"> พ.ต.ท.เทียนชัย  โพธิ์สาราช สว.(สอบสวน)สน.ฯ</w:t>
      </w:r>
    </w:p>
    <w:p w14:paraId="2EA980CE" w14:textId="34A7689B" w:rsidR="00BA56A4" w:rsidRPr="00CA41CA" w:rsidRDefault="009D5BCF" w:rsidP="00D05DDB">
      <w:pPr>
        <w:ind w:left="2880" w:firstLine="720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03344A93" wp14:editId="059BF163">
            <wp:simplePos x="0" y="0"/>
            <wp:positionH relativeFrom="column">
              <wp:posOffset>1804035</wp:posOffset>
            </wp:positionH>
            <wp:positionV relativeFrom="paragraph">
              <wp:posOffset>41135</wp:posOffset>
            </wp:positionV>
            <wp:extent cx="3048000" cy="3048000"/>
            <wp:effectExtent l="0" t="0" r="0" b="0"/>
            <wp:wrapNone/>
            <wp:docPr id="710682636" name="รูปภาพ 8">
              <a:extLst xmlns:a="http://schemas.openxmlformats.org/drawingml/2006/main">
                <a:ext uri="{FF2B5EF4-FFF2-40B4-BE49-F238E27FC236}">
                  <a16:creationId xmlns:a16="http://schemas.microsoft.com/office/drawing/2014/main" id="{F37E5F2C-05E0-F722-C325-54D55B02A56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รูปภาพ 8">
                      <a:extLst>
                        <a:ext uri="{FF2B5EF4-FFF2-40B4-BE49-F238E27FC236}">
                          <a16:creationId xmlns:a16="http://schemas.microsoft.com/office/drawing/2014/main" id="{F37E5F2C-05E0-F722-C325-54D55B02A56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860853" w14:textId="2A622904" w:rsidR="00D05DDB" w:rsidRDefault="00D05DDB" w:rsidP="00BA56A4">
      <w:pPr>
        <w:pStyle w:val="ae"/>
        <w:spacing w:before="0" w:beforeAutospacing="0" w:after="0" w:afterAutospacing="0" w:line="216" w:lineRule="auto"/>
        <w:jc w:val="center"/>
        <w:rPr>
          <w:rFonts w:hint="cs"/>
          <w:b/>
          <w:bCs/>
          <w:sz w:val="40"/>
          <w:szCs w:val="40"/>
          <w:cs/>
        </w:rPr>
      </w:pPr>
    </w:p>
    <w:p w14:paraId="70FA14A4" w14:textId="77777777" w:rsidR="00BA56A4" w:rsidRDefault="00BA56A4" w:rsidP="00BA56A4">
      <w:pPr>
        <w:pStyle w:val="ae"/>
        <w:spacing w:before="0" w:beforeAutospacing="0" w:after="0" w:afterAutospacing="0" w:line="216" w:lineRule="auto"/>
        <w:jc w:val="center"/>
        <w:rPr>
          <w:b/>
          <w:bCs/>
          <w:sz w:val="40"/>
          <w:szCs w:val="40"/>
        </w:rPr>
      </w:pPr>
    </w:p>
    <w:p w14:paraId="4A0C24A5" w14:textId="77777777" w:rsidR="00BA56A4" w:rsidRDefault="00BA56A4" w:rsidP="00BA56A4">
      <w:pPr>
        <w:pStyle w:val="ae"/>
        <w:spacing w:before="0" w:beforeAutospacing="0" w:after="0" w:afterAutospacing="0" w:line="216" w:lineRule="auto"/>
        <w:jc w:val="center"/>
        <w:rPr>
          <w:b/>
          <w:bCs/>
          <w:sz w:val="40"/>
          <w:szCs w:val="40"/>
        </w:rPr>
      </w:pPr>
    </w:p>
    <w:p w14:paraId="0321056D" w14:textId="77777777" w:rsidR="00BA56A4" w:rsidRDefault="00BA56A4" w:rsidP="00BA56A4">
      <w:pPr>
        <w:pStyle w:val="ae"/>
        <w:spacing w:before="0" w:beforeAutospacing="0" w:after="0" w:afterAutospacing="0" w:line="216" w:lineRule="auto"/>
        <w:jc w:val="center"/>
        <w:rPr>
          <w:b/>
          <w:bCs/>
          <w:sz w:val="40"/>
          <w:szCs w:val="40"/>
        </w:rPr>
      </w:pPr>
    </w:p>
    <w:p w14:paraId="68B90FF6" w14:textId="77777777" w:rsidR="00BA56A4" w:rsidRDefault="00BA56A4" w:rsidP="009D5BCF">
      <w:pPr>
        <w:pStyle w:val="ae"/>
        <w:spacing w:before="0" w:beforeAutospacing="0" w:after="0" w:afterAutospacing="0" w:line="216" w:lineRule="auto"/>
        <w:rPr>
          <w:b/>
          <w:bCs/>
          <w:sz w:val="40"/>
          <w:szCs w:val="40"/>
        </w:rPr>
      </w:pPr>
    </w:p>
    <w:p w14:paraId="6B90982D" w14:textId="77777777" w:rsidR="00BA56A4" w:rsidRDefault="00BA56A4" w:rsidP="00BA56A4">
      <w:pPr>
        <w:pStyle w:val="ae"/>
        <w:spacing w:before="0" w:beforeAutospacing="0" w:after="0" w:afterAutospacing="0" w:line="216" w:lineRule="auto"/>
        <w:jc w:val="center"/>
        <w:rPr>
          <w:b/>
          <w:bCs/>
          <w:sz w:val="40"/>
          <w:szCs w:val="40"/>
        </w:rPr>
      </w:pPr>
    </w:p>
    <w:p w14:paraId="7B38DCDD" w14:textId="77777777" w:rsidR="00BA56A4" w:rsidRDefault="00BA56A4" w:rsidP="00BA56A4">
      <w:pPr>
        <w:pStyle w:val="ae"/>
        <w:spacing w:before="0" w:beforeAutospacing="0" w:after="0" w:afterAutospacing="0" w:line="216" w:lineRule="auto"/>
        <w:jc w:val="center"/>
        <w:rPr>
          <w:b/>
          <w:bCs/>
          <w:sz w:val="40"/>
          <w:szCs w:val="40"/>
        </w:rPr>
      </w:pPr>
    </w:p>
    <w:sectPr w:rsidR="00BA56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24D"/>
    <w:rsid w:val="0009429A"/>
    <w:rsid w:val="000D7DC3"/>
    <w:rsid w:val="001B4A25"/>
    <w:rsid w:val="001C7519"/>
    <w:rsid w:val="002137A9"/>
    <w:rsid w:val="00310967"/>
    <w:rsid w:val="003877E3"/>
    <w:rsid w:val="005232B7"/>
    <w:rsid w:val="007B67A6"/>
    <w:rsid w:val="008770DB"/>
    <w:rsid w:val="00964330"/>
    <w:rsid w:val="0097724D"/>
    <w:rsid w:val="00983834"/>
    <w:rsid w:val="009D5BCF"/>
    <w:rsid w:val="00A56DD2"/>
    <w:rsid w:val="00B138B3"/>
    <w:rsid w:val="00B217D5"/>
    <w:rsid w:val="00B2500A"/>
    <w:rsid w:val="00BA56A4"/>
    <w:rsid w:val="00BE54F5"/>
    <w:rsid w:val="00C07904"/>
    <w:rsid w:val="00CA41CA"/>
    <w:rsid w:val="00D05DDB"/>
    <w:rsid w:val="00DE1913"/>
    <w:rsid w:val="00EA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F211D"/>
  <w15:chartTrackingRefBased/>
  <w15:docId w15:val="{3A325632-BF44-4A78-849D-0F4018668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724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24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24D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2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2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24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24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24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24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7724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7724D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7724D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7724D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7724D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7724D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7724D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7724D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7724D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97724D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7724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7724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7724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7724D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97724D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97724D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9772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72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7724D"/>
    <w:rPr>
      <w:rFonts w:cs="Angsana New"/>
      <w:i/>
      <w:iCs/>
      <w:color w:val="2F5496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97724D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96433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8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Unknown user</cp:lastModifiedBy>
  <cp:revision>2</cp:revision>
  <dcterms:created xsi:type="dcterms:W3CDTF">2025-04-27T16:48:00Z</dcterms:created>
  <dcterms:modified xsi:type="dcterms:W3CDTF">2025-04-27T16:48:00Z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2025-04-24T06:44:11Z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259fe510-1105-419f-98f3-4f9ac32f000a</vt:lpwstr>
  </property>
  <property fmtid="{D5CDD505-2E9C-101B-9397-08002B2CF9AE}" pid="7" name="MSIP_Label_defa4170-0d19-0005-0004-bc88714345d2_ActionId">
    <vt:lpwstr>c7fb1a59-8ac0-4dd8-a0b1-6ebcc7b70eb1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